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FE7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21B" w:rsidRPr="00291D95" w:rsidRDefault="0024704F" w:rsidP="00FE7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91D95">
        <w:rPr>
          <w:rFonts w:ascii="Arial" w:hAnsi="Arial" w:cs="Arial"/>
          <w:b/>
        </w:rPr>
        <w:t xml:space="preserve">THE CONSTITUTION OF THE PARENT </w:t>
      </w:r>
      <w:r w:rsidR="00FE721B" w:rsidRPr="00291D95">
        <w:rPr>
          <w:rFonts w:ascii="Arial" w:hAnsi="Arial" w:cs="Arial"/>
          <w:b/>
        </w:rPr>
        <w:t xml:space="preserve">TEACHER </w:t>
      </w:r>
      <w:r w:rsidRPr="00291D95">
        <w:rPr>
          <w:rFonts w:ascii="Arial" w:hAnsi="Arial" w:cs="Arial"/>
          <w:b/>
        </w:rPr>
        <w:t>ASSOCIATION OF</w:t>
      </w:r>
    </w:p>
    <w:p w:rsidR="0024704F" w:rsidRPr="00291D95" w:rsidRDefault="00FE721B" w:rsidP="00FE7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91D95">
        <w:rPr>
          <w:rFonts w:ascii="Arial" w:hAnsi="Arial" w:cs="Arial"/>
          <w:b/>
        </w:rPr>
        <w:t xml:space="preserve">“NORTH KILDARE EDUCATE TOGETHER </w:t>
      </w:r>
      <w:r w:rsidR="0024704F" w:rsidRPr="00291D95">
        <w:rPr>
          <w:rFonts w:ascii="Arial" w:hAnsi="Arial" w:cs="Arial"/>
          <w:b/>
        </w:rPr>
        <w:t>NATIONAL SCHOOL</w:t>
      </w:r>
      <w:r w:rsidR="00291D95">
        <w:rPr>
          <w:rFonts w:ascii="Arial" w:hAnsi="Arial" w:cs="Arial"/>
          <w:b/>
        </w:rPr>
        <w:t xml:space="preserve"> </w:t>
      </w:r>
      <w:r w:rsidRPr="00291D95">
        <w:rPr>
          <w:rFonts w:ascii="Arial" w:hAnsi="Arial" w:cs="Arial"/>
          <w:b/>
        </w:rPr>
        <w:t>(NKETNS)</w:t>
      </w:r>
      <w:r w:rsidR="0024704F" w:rsidRPr="00291D95">
        <w:rPr>
          <w:rFonts w:ascii="Arial" w:hAnsi="Arial" w:cs="Arial"/>
          <w:b/>
        </w:rPr>
        <w:t>”</w:t>
      </w:r>
    </w:p>
    <w:p w:rsidR="00FE721B" w:rsidRDefault="00FE721B" w:rsidP="00FE7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721B" w:rsidRPr="0024704F" w:rsidRDefault="00FE721B" w:rsidP="00FE7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 xml:space="preserve">The Purpose of the Parent </w:t>
      </w:r>
      <w:r w:rsidR="00FE721B">
        <w:rPr>
          <w:rFonts w:ascii="Arial" w:hAnsi="Arial" w:cs="Arial"/>
          <w:b/>
          <w:bCs/>
        </w:rPr>
        <w:t xml:space="preserve">Teacher </w:t>
      </w:r>
      <w:r w:rsidRPr="0024704F">
        <w:rPr>
          <w:rFonts w:ascii="Arial" w:hAnsi="Arial" w:cs="Arial"/>
          <w:b/>
          <w:bCs/>
        </w:rPr>
        <w:t>Association</w:t>
      </w: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purpose of the Parent </w:t>
      </w:r>
      <w:r w:rsidR="00FE721B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is to provide a structure through which the</w:t>
      </w: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4704F">
        <w:rPr>
          <w:rFonts w:ascii="Arial" w:hAnsi="Arial" w:cs="Arial"/>
        </w:rPr>
        <w:t>parents/guardians</w:t>
      </w:r>
      <w:proofErr w:type="gramEnd"/>
      <w:r w:rsidR="00FE721B">
        <w:rPr>
          <w:rFonts w:ascii="Arial" w:hAnsi="Arial" w:cs="Arial"/>
        </w:rPr>
        <w:t xml:space="preserve"> of children attending NKETNS </w:t>
      </w:r>
      <w:r w:rsidRPr="0024704F">
        <w:rPr>
          <w:rFonts w:ascii="Arial" w:hAnsi="Arial" w:cs="Arial"/>
        </w:rPr>
        <w:t>can work together for the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best possible education for their children.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The Parent</w:t>
      </w:r>
      <w:r w:rsidR="00FE721B">
        <w:rPr>
          <w:rFonts w:ascii="Arial" w:hAnsi="Arial" w:cs="Arial"/>
        </w:rPr>
        <w:t xml:space="preserve"> Teacher</w:t>
      </w:r>
      <w:r w:rsidRPr="0024704F">
        <w:rPr>
          <w:rFonts w:ascii="Arial" w:hAnsi="Arial" w:cs="Arial"/>
        </w:rPr>
        <w:t xml:space="preserve"> Association will work with the </w:t>
      </w:r>
      <w:proofErr w:type="gramStart"/>
      <w:r w:rsidRPr="0024704F">
        <w:rPr>
          <w:rFonts w:ascii="Arial" w:hAnsi="Arial" w:cs="Arial"/>
        </w:rPr>
        <w:t>Principal</w:t>
      </w:r>
      <w:proofErr w:type="gramEnd"/>
      <w:r w:rsidRPr="0024704F">
        <w:rPr>
          <w:rFonts w:ascii="Arial" w:hAnsi="Arial" w:cs="Arial"/>
        </w:rPr>
        <w:t>, staff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4704F">
        <w:rPr>
          <w:rFonts w:ascii="Arial" w:hAnsi="Arial" w:cs="Arial"/>
        </w:rPr>
        <w:t>and</w:t>
      </w:r>
      <w:proofErr w:type="gramEnd"/>
      <w:r w:rsidRPr="0024704F">
        <w:rPr>
          <w:rFonts w:ascii="Arial" w:hAnsi="Arial" w:cs="Arial"/>
        </w:rPr>
        <w:t xml:space="preserve"> Board of Management to build effective partnership between home and school.</w:t>
      </w:r>
    </w:p>
    <w:p w:rsidR="00FE721B" w:rsidRPr="0024704F" w:rsidRDefault="00FE721B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Under the Education Act, 1998</w:t>
      </w:r>
    </w:p>
    <w:p w:rsidR="00FE721B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4704F">
        <w:rPr>
          <w:rFonts w:ascii="Arial" w:hAnsi="Arial" w:cs="Arial"/>
        </w:rPr>
        <w:t>Section 26.</w:t>
      </w:r>
      <w:proofErr w:type="gramEnd"/>
      <w:r w:rsidRPr="0024704F">
        <w:rPr>
          <w:rFonts w:ascii="Arial" w:hAnsi="Arial" w:cs="Arial"/>
        </w:rPr>
        <w:t xml:space="preserve"> – </w:t>
      </w: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(1) The parents of students of a recognised school may establish, and maintain from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among their number, a parents’ association for that school and membership of that association shall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be open to all parents of students of that school.</w:t>
      </w: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(2) A parents’ association shall promote the interests of</w:t>
      </w:r>
      <w:r w:rsidR="00FE721B">
        <w:rPr>
          <w:rFonts w:ascii="Arial" w:hAnsi="Arial" w:cs="Arial"/>
        </w:rPr>
        <w:t xml:space="preserve"> the students in a school in coo</w:t>
      </w:r>
      <w:r w:rsidR="00FE721B" w:rsidRPr="0024704F">
        <w:rPr>
          <w:rFonts w:ascii="Arial" w:hAnsi="Arial" w:cs="Arial"/>
        </w:rPr>
        <w:t>peration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with the board, Principal, teachers and students of the school and for that purpose may</w:t>
      </w:r>
    </w:p>
    <w:p w:rsidR="0024704F" w:rsidRPr="0024704F" w:rsidRDefault="0024704F" w:rsidP="00FE72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04F">
        <w:rPr>
          <w:rFonts w:ascii="Arial" w:hAnsi="Arial" w:cs="Arial"/>
        </w:rPr>
        <w:t>(a) advise the Principal or the board on any matter relating to the school and the Principal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or board, as the case may be, who shall have regard to any such advice, and</w:t>
      </w:r>
    </w:p>
    <w:p w:rsidR="0024704F" w:rsidRPr="0024704F" w:rsidRDefault="0024704F" w:rsidP="00FE72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(b) </w:t>
      </w:r>
      <w:proofErr w:type="gramStart"/>
      <w:r w:rsidRPr="0024704F">
        <w:rPr>
          <w:rFonts w:ascii="Arial" w:hAnsi="Arial" w:cs="Arial"/>
        </w:rPr>
        <w:t>adopt</w:t>
      </w:r>
      <w:proofErr w:type="gramEnd"/>
      <w:r w:rsidRPr="0024704F">
        <w:rPr>
          <w:rFonts w:ascii="Arial" w:hAnsi="Arial" w:cs="Arial"/>
        </w:rPr>
        <w:t xml:space="preserve"> a programme of activities which will promote the involvement of parents, in</w:t>
      </w:r>
    </w:p>
    <w:p w:rsidR="0024704F" w:rsidRPr="0024704F" w:rsidRDefault="0024704F" w:rsidP="00FE72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24704F">
        <w:rPr>
          <w:rFonts w:ascii="Arial" w:hAnsi="Arial" w:cs="Arial"/>
        </w:rPr>
        <w:t>consultation</w:t>
      </w:r>
      <w:proofErr w:type="gramEnd"/>
      <w:r w:rsidRPr="0024704F">
        <w:rPr>
          <w:rFonts w:ascii="Arial" w:hAnsi="Arial" w:cs="Arial"/>
        </w:rPr>
        <w:t xml:space="preserve"> with the Principal, in the operation of the school.</w:t>
      </w: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(4)</w:t>
      </w:r>
    </w:p>
    <w:p w:rsidR="0024704F" w:rsidRPr="0024704F" w:rsidRDefault="0024704F" w:rsidP="00FE72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4704F">
        <w:rPr>
          <w:rFonts w:ascii="Arial" w:hAnsi="Arial" w:cs="Arial"/>
        </w:rPr>
        <w:t>(a) A parents’ association shall, following consultation with its members, make rules</w:t>
      </w:r>
    </w:p>
    <w:p w:rsidR="0024704F" w:rsidRPr="0024704F" w:rsidRDefault="0024704F" w:rsidP="00FE721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24704F">
        <w:rPr>
          <w:rFonts w:ascii="Arial" w:hAnsi="Arial" w:cs="Arial"/>
        </w:rPr>
        <w:t>governing</w:t>
      </w:r>
      <w:proofErr w:type="gramEnd"/>
      <w:r w:rsidRPr="0024704F">
        <w:rPr>
          <w:rFonts w:ascii="Arial" w:hAnsi="Arial" w:cs="Arial"/>
        </w:rPr>
        <w:t xml:space="preserve"> its meetings and the business and conduct of its affairs.</w:t>
      </w:r>
    </w:p>
    <w:p w:rsidR="0024704F" w:rsidRDefault="0024704F" w:rsidP="00FE72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04F">
        <w:rPr>
          <w:rFonts w:ascii="Arial" w:hAnsi="Arial" w:cs="Arial"/>
        </w:rPr>
        <w:t>(b) Where a parents’ association is affiliated to a national association of parents, the rules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referred to in paragraph (a) shall be in accordance with guidelines issued by that national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association of parents with the concurrence of the Minister.</w:t>
      </w:r>
    </w:p>
    <w:p w:rsidR="00FE721B" w:rsidRPr="0024704F" w:rsidRDefault="00FE721B" w:rsidP="00FE721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>The Aim of the Parent</w:t>
      </w:r>
      <w:r w:rsidR="00FE721B">
        <w:rPr>
          <w:rFonts w:ascii="Arial" w:hAnsi="Arial" w:cs="Arial"/>
          <w:b/>
          <w:bCs/>
        </w:rPr>
        <w:t xml:space="preserve"> Teacher</w:t>
      </w:r>
      <w:r w:rsidRPr="0024704F">
        <w:rPr>
          <w:rFonts w:ascii="Arial" w:hAnsi="Arial" w:cs="Arial"/>
          <w:b/>
          <w:bCs/>
        </w:rPr>
        <w:t xml:space="preserve"> Association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aim of the Parent </w:t>
      </w:r>
      <w:r w:rsidR="00FE721B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is to enable parents to play their part in ensuring provision of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the best possible education for their children and th</w:t>
      </w:r>
      <w:r w:rsidR="00FE721B">
        <w:rPr>
          <w:rFonts w:ascii="Arial" w:hAnsi="Arial" w:cs="Arial"/>
        </w:rPr>
        <w:t xml:space="preserve">at this is achieved through the </w:t>
      </w:r>
      <w:r w:rsidRPr="0024704F">
        <w:rPr>
          <w:rFonts w:ascii="Arial" w:hAnsi="Arial" w:cs="Arial"/>
        </w:rPr>
        <w:t>Association’s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programme of activities.</w:t>
      </w:r>
    </w:p>
    <w:p w:rsidR="00FE721B" w:rsidRPr="0024704F" w:rsidRDefault="00FE721B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Parent </w:t>
      </w:r>
      <w:r w:rsidR="00FE721B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will promote the interests of the students in co-operation with the Board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of Management, Principal, teachers and students, in accordance with the provisions of the Education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Act, 1998.</w:t>
      </w:r>
    </w:p>
    <w:p w:rsidR="00FE721B" w:rsidRPr="0024704F" w:rsidRDefault="00FE721B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 xml:space="preserve">The Work of the Parent </w:t>
      </w:r>
      <w:r w:rsidR="00FE721B">
        <w:rPr>
          <w:rFonts w:ascii="Arial" w:hAnsi="Arial" w:cs="Arial"/>
          <w:b/>
          <w:bCs/>
        </w:rPr>
        <w:t xml:space="preserve">Teacher </w:t>
      </w:r>
      <w:r w:rsidRPr="0024704F">
        <w:rPr>
          <w:rFonts w:ascii="Arial" w:hAnsi="Arial" w:cs="Arial"/>
          <w:b/>
          <w:bCs/>
        </w:rPr>
        <w:t>Association</w:t>
      </w: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Parent </w:t>
      </w:r>
      <w:r w:rsidR="00FE721B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will undertake a programme of activities which will promote the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involvement of parents and which will support pupil</w:t>
      </w:r>
      <w:r w:rsidR="00FE721B">
        <w:rPr>
          <w:rFonts w:ascii="Arial" w:hAnsi="Arial" w:cs="Arial"/>
        </w:rPr>
        <w:t xml:space="preserve">s, parents and school staff. In </w:t>
      </w:r>
      <w:r w:rsidRPr="0024704F">
        <w:rPr>
          <w:rFonts w:ascii="Arial" w:hAnsi="Arial" w:cs="Arial"/>
        </w:rPr>
        <w:t>planning its</w:t>
      </w:r>
      <w:r w:rsidR="00FE721B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 xml:space="preserve">activities, the Parent </w:t>
      </w:r>
      <w:r w:rsidR="00FE721B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will consult with the school Principal.</w:t>
      </w:r>
      <w:r w:rsidR="00FE721B">
        <w:rPr>
          <w:rFonts w:ascii="Arial" w:hAnsi="Arial" w:cs="Arial"/>
        </w:rPr>
        <w:t xml:space="preserve"> The Parent Teacher Association will consult with and inform parents about the </w:t>
      </w:r>
      <w:r w:rsidR="00B26B9F">
        <w:rPr>
          <w:rFonts w:ascii="Arial" w:hAnsi="Arial" w:cs="Arial"/>
        </w:rPr>
        <w:t>association’s</w:t>
      </w:r>
      <w:r w:rsidR="00FE721B">
        <w:rPr>
          <w:rFonts w:ascii="Arial" w:hAnsi="Arial" w:cs="Arial"/>
        </w:rPr>
        <w:t xml:space="preserve"> plans and activities.</w:t>
      </w:r>
    </w:p>
    <w:p w:rsidR="00FE721B" w:rsidRPr="0024704F" w:rsidRDefault="00FE721B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 xml:space="preserve">The Membership of the Parent </w:t>
      </w:r>
      <w:r w:rsidR="00AD5928">
        <w:rPr>
          <w:rFonts w:ascii="Arial" w:hAnsi="Arial" w:cs="Arial"/>
          <w:b/>
          <w:bCs/>
        </w:rPr>
        <w:t xml:space="preserve">Teacher </w:t>
      </w:r>
      <w:r w:rsidRPr="0024704F">
        <w:rPr>
          <w:rFonts w:ascii="Arial" w:hAnsi="Arial" w:cs="Arial"/>
          <w:b/>
          <w:bCs/>
        </w:rPr>
        <w:t>Association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All parents or guardians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 xml:space="preserve">of children attending </w:t>
      </w:r>
      <w:r w:rsidR="00B26B9F">
        <w:rPr>
          <w:rFonts w:ascii="Arial" w:hAnsi="Arial" w:cs="Arial"/>
        </w:rPr>
        <w:t>NKETS</w:t>
      </w:r>
      <w:r w:rsidRPr="0024704F">
        <w:rPr>
          <w:rFonts w:ascii="Arial" w:hAnsi="Arial" w:cs="Arial"/>
        </w:rPr>
        <w:t xml:space="preserve"> </w:t>
      </w:r>
      <w:r w:rsidR="00B26B9F">
        <w:rPr>
          <w:rFonts w:ascii="Arial" w:hAnsi="Arial" w:cs="Arial"/>
        </w:rPr>
        <w:t xml:space="preserve">and teachers in the school </w:t>
      </w:r>
      <w:r w:rsidRPr="0024704F">
        <w:rPr>
          <w:rFonts w:ascii="Arial" w:hAnsi="Arial" w:cs="Arial"/>
        </w:rPr>
        <w:t>will be deemed to be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members of the Parent</w:t>
      </w:r>
      <w:r w:rsidR="00B26B9F">
        <w:rPr>
          <w:rFonts w:ascii="Arial" w:hAnsi="Arial" w:cs="Arial"/>
        </w:rPr>
        <w:t xml:space="preserve"> Teacher</w:t>
      </w:r>
      <w:r w:rsidRPr="0024704F">
        <w:rPr>
          <w:rFonts w:ascii="Arial" w:hAnsi="Arial" w:cs="Arial"/>
        </w:rPr>
        <w:t xml:space="preserve"> Association.</w:t>
      </w:r>
    </w:p>
    <w:p w:rsidR="00B26B9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6B9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6B9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6B9F" w:rsidRPr="0024704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lastRenderedPageBreak/>
        <w:t xml:space="preserve">The committee of the Parent </w:t>
      </w:r>
      <w:r w:rsidR="00B26B9F">
        <w:rPr>
          <w:rFonts w:ascii="Arial" w:hAnsi="Arial" w:cs="Arial"/>
          <w:b/>
          <w:bCs/>
        </w:rPr>
        <w:t xml:space="preserve">Teacher </w:t>
      </w:r>
      <w:r w:rsidRPr="0024704F">
        <w:rPr>
          <w:rFonts w:ascii="Arial" w:hAnsi="Arial" w:cs="Arial"/>
          <w:b/>
          <w:bCs/>
        </w:rPr>
        <w:t>Association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members of the Parent </w:t>
      </w:r>
      <w:r w:rsidR="00B26B9F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 xml:space="preserve">Association will elect a committee with a maximum of </w:t>
      </w:r>
      <w:r w:rsidR="00B26B9F">
        <w:rPr>
          <w:rFonts w:ascii="Arial" w:hAnsi="Arial" w:cs="Arial"/>
        </w:rPr>
        <w:t>ten</w:t>
      </w:r>
      <w:r w:rsidRPr="0024704F">
        <w:rPr>
          <w:rFonts w:ascii="Arial" w:hAnsi="Arial" w:cs="Arial"/>
        </w:rPr>
        <w:t xml:space="preserve"> and a minimum of </w:t>
      </w:r>
      <w:r w:rsidR="00B26B9F">
        <w:rPr>
          <w:rFonts w:ascii="Arial" w:hAnsi="Arial" w:cs="Arial"/>
        </w:rPr>
        <w:t>eight.</w:t>
      </w:r>
      <w:r w:rsidRPr="0024704F">
        <w:rPr>
          <w:rFonts w:ascii="Arial" w:hAnsi="Arial" w:cs="Arial"/>
        </w:rPr>
        <w:t xml:space="preserve"> This committee will have responsibility for</w:t>
      </w:r>
      <w:r w:rsidR="00B26B9F">
        <w:rPr>
          <w:rFonts w:ascii="Arial" w:hAnsi="Arial" w:cs="Arial"/>
        </w:rPr>
        <w:t xml:space="preserve"> representing the parents of NKETS </w:t>
      </w:r>
      <w:r w:rsidRPr="0024704F">
        <w:rPr>
          <w:rFonts w:ascii="Arial" w:hAnsi="Arial" w:cs="Arial"/>
        </w:rPr>
        <w:t>and managing the activities of the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Parent</w:t>
      </w:r>
      <w:r w:rsidR="00B26B9F">
        <w:rPr>
          <w:rFonts w:ascii="Arial" w:hAnsi="Arial" w:cs="Arial"/>
        </w:rPr>
        <w:t xml:space="preserve"> Teacher</w:t>
      </w:r>
      <w:r w:rsidRPr="0024704F">
        <w:rPr>
          <w:rFonts w:ascii="Arial" w:hAnsi="Arial" w:cs="Arial"/>
        </w:rPr>
        <w:t xml:space="preserve"> Association.</w:t>
      </w:r>
    </w:p>
    <w:p w:rsidR="00B26B9F" w:rsidRPr="0024704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>Subcommittees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Subcommittees can be set up for particular tasks. The subcommittees may also co-opt people to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assist in their work. The subcommittees may not make decisions; they remain at all times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accountable to the main committee.</w:t>
      </w:r>
    </w:p>
    <w:p w:rsidR="00B26B9F" w:rsidRPr="0024704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 xml:space="preserve">The Election of the Parent </w:t>
      </w:r>
      <w:r w:rsidR="00B26B9F">
        <w:rPr>
          <w:rFonts w:ascii="Arial" w:hAnsi="Arial" w:cs="Arial"/>
          <w:b/>
          <w:bCs/>
        </w:rPr>
        <w:t xml:space="preserve">Teacher </w:t>
      </w:r>
      <w:r w:rsidRPr="0024704F">
        <w:rPr>
          <w:rFonts w:ascii="Arial" w:hAnsi="Arial" w:cs="Arial"/>
          <w:b/>
          <w:bCs/>
        </w:rPr>
        <w:t>Association committee</w:t>
      </w: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members of the committee will be elected each year at the AGM of the Parent </w:t>
      </w:r>
      <w:r w:rsidR="00B26B9F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Association.</w:t>
      </w:r>
    </w:p>
    <w:p w:rsidR="00B26B9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Each member will be elected for one year.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At the AGM all committee members step down, but they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can be re-elected as long as they continue to be eligible to serve, that is as long as they continue</w:t>
      </w:r>
      <w:r w:rsidR="00B26B9F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to be a parent or guardian of a child in the school</w:t>
      </w:r>
      <w:r w:rsidR="00B26B9F">
        <w:rPr>
          <w:rFonts w:ascii="Arial" w:hAnsi="Arial" w:cs="Arial"/>
        </w:rPr>
        <w:t xml:space="preserve"> or teacher in the school</w:t>
      </w:r>
      <w:r w:rsidRPr="0024704F">
        <w:rPr>
          <w:rFonts w:ascii="Arial" w:hAnsi="Arial" w:cs="Arial"/>
        </w:rPr>
        <w:t>.</w:t>
      </w:r>
    </w:p>
    <w:p w:rsidR="00B26B9F" w:rsidRPr="0024704F" w:rsidRDefault="00B26B9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Parents’ representatives elected to the Board of Management are automatically members of the</w:t>
      </w:r>
      <w:r w:rsidR="00020C96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committee, but will not hold an officer position on the Parent Association committee.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No member of the committee will hold the same officer position for more than three consecutive years.</w:t>
      </w:r>
    </w:p>
    <w:p w:rsidR="00020C96" w:rsidRDefault="00020C96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C96" w:rsidRDefault="00020C96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committee membership must have a minimum of one</w:t>
      </w:r>
      <w:r w:rsidRPr="00020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maximum of two representatives from the teaching staff, who will be selected by the teaching staff.</w:t>
      </w:r>
    </w:p>
    <w:p w:rsidR="00020C96" w:rsidRPr="0024704F" w:rsidRDefault="00020C96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 xml:space="preserve">The Work of the committee of the Parent </w:t>
      </w:r>
      <w:r w:rsidR="00142BBA">
        <w:rPr>
          <w:rFonts w:ascii="Arial" w:hAnsi="Arial" w:cs="Arial"/>
          <w:b/>
          <w:bCs/>
        </w:rPr>
        <w:t xml:space="preserve">Teacher </w:t>
      </w:r>
      <w:r w:rsidRPr="0024704F">
        <w:rPr>
          <w:rFonts w:ascii="Arial" w:hAnsi="Arial" w:cs="Arial"/>
          <w:b/>
          <w:bCs/>
        </w:rPr>
        <w:t>Association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Parent </w:t>
      </w:r>
      <w:r w:rsidR="00142BBA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committee will be responsible for ensuring that all parents are consulted</w:t>
      </w:r>
      <w:r w:rsidR="00142BBA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 xml:space="preserve">on issues which are pertinent to the entire parent body. The Parent </w:t>
      </w:r>
      <w:r w:rsidR="00142BBA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committee may</w:t>
      </w:r>
      <w:r w:rsidR="00142BBA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advise the Principal and Board of Management on any matters relating to the school in accordance</w:t>
      </w:r>
      <w:r w:rsidR="00142BBA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with the Education Act, 1998, 26.- (2)(a).</w:t>
      </w:r>
    </w:p>
    <w:p w:rsidR="00142BBA" w:rsidRPr="0024704F" w:rsidRDefault="00142BBA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The committee is the team that will manage the tasks of the association on behalf of the parent</w:t>
      </w:r>
      <w:r w:rsidR="00142BBA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body (the members).</w:t>
      </w:r>
    </w:p>
    <w:p w:rsidR="00142BBA" w:rsidRPr="0024704F" w:rsidRDefault="00142BBA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The committee will draw up a plan for the activities of the association, in consultation with parents</w:t>
      </w:r>
      <w:r w:rsidR="00142BBA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and in accordance with their wishes.</w:t>
      </w:r>
    </w:p>
    <w:p w:rsidR="00142BBA" w:rsidRPr="0024704F" w:rsidRDefault="00142BBA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The committee will be responsible for seeing that activities are run in an efficient and effective way.</w:t>
      </w:r>
    </w:p>
    <w:p w:rsidR="00142BBA" w:rsidRPr="0024704F" w:rsidRDefault="00142BBA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The committee will consult with the school Principal and Board of Management when planning the</w:t>
      </w:r>
      <w:r w:rsidR="00142BBA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programme of activities for any particular year.</w:t>
      </w:r>
    </w:p>
    <w:p w:rsidR="00142BBA" w:rsidRPr="0024704F" w:rsidRDefault="00142BBA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The committee will arrange with the Principal and Board of Management a system for ongoing</w:t>
      </w:r>
      <w:r w:rsidR="000D0093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communication.</w:t>
      </w:r>
    </w:p>
    <w:p w:rsidR="000D0093" w:rsidRPr="0024704F" w:rsidRDefault="000D0093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At the annual general meeting (AGM) the committee will report to the parent body (the members)</w:t>
      </w:r>
      <w:r w:rsidR="000D0093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about its work.</w:t>
      </w:r>
    </w:p>
    <w:p w:rsidR="000D0093" w:rsidRPr="0024704F" w:rsidRDefault="000D0093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The committee will manage and account for any funds collected or expended by the Parent</w:t>
      </w:r>
      <w:r w:rsidR="000D0093">
        <w:rPr>
          <w:rFonts w:ascii="Arial" w:hAnsi="Arial" w:cs="Arial"/>
        </w:rPr>
        <w:t xml:space="preserve"> Teacher </w:t>
      </w:r>
      <w:r w:rsidRPr="0024704F">
        <w:rPr>
          <w:rFonts w:ascii="Arial" w:hAnsi="Arial" w:cs="Arial"/>
        </w:rPr>
        <w:t>Association.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093" w:rsidRDefault="000D0093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093" w:rsidRPr="0024704F" w:rsidRDefault="000D0093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lastRenderedPageBreak/>
        <w:t>Finance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Parent </w:t>
      </w:r>
      <w:r w:rsidR="00BD5C54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 xml:space="preserve">Association committee will finance the activities of the Parent </w:t>
      </w:r>
      <w:r w:rsidR="00BD5C54">
        <w:rPr>
          <w:rFonts w:ascii="Arial" w:hAnsi="Arial" w:cs="Arial"/>
        </w:rPr>
        <w:t xml:space="preserve">Teacher </w:t>
      </w:r>
      <w:bookmarkStart w:id="0" w:name="_GoBack"/>
      <w:r w:rsidRPr="0024704F">
        <w:rPr>
          <w:rFonts w:ascii="Arial" w:hAnsi="Arial" w:cs="Arial"/>
        </w:rPr>
        <w:t>Association through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fundraising.</w:t>
      </w:r>
    </w:p>
    <w:bookmarkEnd w:id="0"/>
    <w:p w:rsidR="00BD5C54" w:rsidRPr="0024704F" w:rsidRDefault="00BD5C54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A Treasurer will be appointed from among the committee members and will be responsible for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keeping account of the income and expenditure of the Parent Association finances.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The Treasurer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will give a statement of income and expenditure at each committee meeting.</w:t>
      </w:r>
    </w:p>
    <w:p w:rsidR="00BD5C54" w:rsidRPr="0024704F" w:rsidRDefault="00BD5C54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A written statement of income and expenditure will be given at the AGM and a copy will be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24704F">
        <w:rPr>
          <w:rFonts w:ascii="Arial" w:hAnsi="Arial" w:cs="Arial"/>
        </w:rPr>
        <w:t>forwarded</w:t>
      </w:r>
      <w:proofErr w:type="gramEnd"/>
      <w:r w:rsidRPr="0024704F">
        <w:rPr>
          <w:rFonts w:ascii="Arial" w:hAnsi="Arial" w:cs="Arial"/>
        </w:rPr>
        <w:t xml:space="preserve"> to the Board of Management for their information.</w:t>
      </w:r>
    </w:p>
    <w:p w:rsidR="00BD5C54" w:rsidRPr="0024704F" w:rsidRDefault="00BD5C54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637">
        <w:rPr>
          <w:rFonts w:ascii="Arial" w:hAnsi="Arial" w:cs="Arial"/>
        </w:rPr>
        <w:t xml:space="preserve">The Parent </w:t>
      </w:r>
      <w:r w:rsidR="00BD5C54" w:rsidRPr="00DE1637">
        <w:rPr>
          <w:rFonts w:ascii="Arial" w:hAnsi="Arial" w:cs="Arial"/>
        </w:rPr>
        <w:t xml:space="preserve">Teacher </w:t>
      </w:r>
      <w:r w:rsidRPr="00DE1637">
        <w:rPr>
          <w:rFonts w:ascii="Arial" w:hAnsi="Arial" w:cs="Arial"/>
        </w:rPr>
        <w:t>Association will keep a bank account in its name. Each cheque issued requires two</w:t>
      </w:r>
      <w:r w:rsidR="00BD5C54" w:rsidRPr="00DE1637">
        <w:rPr>
          <w:rFonts w:ascii="Arial" w:hAnsi="Arial" w:cs="Arial"/>
        </w:rPr>
        <w:t xml:space="preserve"> </w:t>
      </w:r>
      <w:r w:rsidRPr="00DE1637">
        <w:rPr>
          <w:rFonts w:ascii="Arial" w:hAnsi="Arial" w:cs="Arial"/>
        </w:rPr>
        <w:t>signatures.</w:t>
      </w:r>
      <w:r w:rsidR="00BD5C54" w:rsidRPr="00DE1637">
        <w:rPr>
          <w:rFonts w:ascii="Arial" w:hAnsi="Arial" w:cs="Arial"/>
        </w:rPr>
        <w:t xml:space="preserve"> </w:t>
      </w:r>
      <w:r w:rsidRPr="00DE1637">
        <w:rPr>
          <w:rFonts w:ascii="Arial" w:hAnsi="Arial" w:cs="Arial"/>
        </w:rPr>
        <w:t>The Treasurer and at least one other assigned member of the committee must sign all</w:t>
      </w:r>
      <w:r w:rsidR="00BD5C54" w:rsidRPr="00DE1637">
        <w:rPr>
          <w:rFonts w:ascii="Arial" w:hAnsi="Arial" w:cs="Arial"/>
        </w:rPr>
        <w:t xml:space="preserve"> </w:t>
      </w:r>
      <w:r w:rsidRPr="00DE1637">
        <w:rPr>
          <w:rFonts w:ascii="Arial" w:hAnsi="Arial" w:cs="Arial"/>
        </w:rPr>
        <w:t>cheques drawn on the account.</w:t>
      </w:r>
      <w:r w:rsidR="00BD5C54">
        <w:rPr>
          <w:rFonts w:ascii="Arial" w:hAnsi="Arial" w:cs="Arial"/>
        </w:rPr>
        <w:t xml:space="preserve"> </w:t>
      </w:r>
    </w:p>
    <w:p w:rsidR="00BD5C54" w:rsidRPr="0024704F" w:rsidRDefault="00BD5C54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>Fundraising for the School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Fundraising for the school by the Parent </w:t>
      </w:r>
      <w:r w:rsidR="00BD5C54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will be done with the prior agreement of the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Board of Management.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The Parent Association committee will agree with the Board of Management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 xml:space="preserve">as to the specific purposes for which funds are to be raised by the Parent </w:t>
      </w:r>
      <w:r w:rsidR="00BD5C54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Association.</w:t>
      </w:r>
    </w:p>
    <w:p w:rsidR="00BD5C54" w:rsidRPr="0024704F" w:rsidRDefault="00BD5C54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>Membership of National Parents Council Primary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The Parent </w:t>
      </w:r>
      <w:r w:rsidR="00BD5C54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will maintain membership of National Parents Council Primary by annual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subscription.</w:t>
      </w:r>
    </w:p>
    <w:p w:rsidR="00BD5C54" w:rsidRPr="0024704F" w:rsidRDefault="00BD5C54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P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4704F">
        <w:rPr>
          <w:rFonts w:ascii="Arial" w:hAnsi="Arial" w:cs="Arial"/>
          <w:b/>
          <w:bCs/>
        </w:rPr>
        <w:t>Changing the Constitution</w:t>
      </w: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>Changes to the constitution can be made at the AGM or, if for an urgent reason, an EGM can be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called for that specific purpose.</w:t>
      </w:r>
    </w:p>
    <w:p w:rsidR="00BD5C54" w:rsidRPr="0024704F" w:rsidRDefault="00BD5C54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4F" w:rsidRDefault="0024704F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04F">
        <w:rPr>
          <w:rFonts w:ascii="Arial" w:hAnsi="Arial" w:cs="Arial"/>
        </w:rPr>
        <w:t xml:space="preserve">Proposals to change the constitution must be submitted in writing to the Parent </w:t>
      </w:r>
      <w:r w:rsidR="00BD5C54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 xml:space="preserve">committee. The Parent </w:t>
      </w:r>
      <w:r w:rsidR="00BD5C54">
        <w:rPr>
          <w:rFonts w:ascii="Arial" w:hAnsi="Arial" w:cs="Arial"/>
        </w:rPr>
        <w:t xml:space="preserve">Teacher </w:t>
      </w:r>
      <w:r w:rsidRPr="0024704F">
        <w:rPr>
          <w:rFonts w:ascii="Arial" w:hAnsi="Arial" w:cs="Arial"/>
        </w:rPr>
        <w:t>Association committee will then circulate these proposals to all parents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before the AGM/EGM.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All parents of children in the school at the meeting are eligible to vote on</w:t>
      </w:r>
      <w:r w:rsidR="00BD5C54">
        <w:rPr>
          <w:rFonts w:ascii="Arial" w:hAnsi="Arial" w:cs="Arial"/>
        </w:rPr>
        <w:t xml:space="preserve"> </w:t>
      </w:r>
      <w:r w:rsidRPr="0024704F">
        <w:rPr>
          <w:rFonts w:ascii="Arial" w:hAnsi="Arial" w:cs="Arial"/>
        </w:rPr>
        <w:t>the proposals.</w:t>
      </w:r>
    </w:p>
    <w:p w:rsidR="00CF3378" w:rsidRDefault="00CF3378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3378" w:rsidRPr="00CF3378" w:rsidRDefault="00ED3D67" w:rsidP="0024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Exemptions</w:t>
      </w:r>
    </w:p>
    <w:p w:rsidR="00CF3378" w:rsidRDefault="00CF3378" w:rsidP="00CF3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3378">
        <w:rPr>
          <w:rFonts w:ascii="Arial" w:hAnsi="Arial" w:cs="Arial"/>
        </w:rPr>
        <w:t xml:space="preserve">The Parent teacher Association shall not deal with complaints against members of the school staff or </w:t>
      </w:r>
      <w:r w:rsidR="00B127F8">
        <w:rPr>
          <w:rFonts w:ascii="Arial" w:hAnsi="Arial" w:cs="Arial"/>
        </w:rPr>
        <w:t>P</w:t>
      </w:r>
      <w:r w:rsidRPr="00CF3378">
        <w:rPr>
          <w:rFonts w:ascii="Arial" w:hAnsi="Arial" w:cs="Arial"/>
        </w:rPr>
        <w:t>rinciple</w:t>
      </w:r>
      <w:r>
        <w:rPr>
          <w:rFonts w:ascii="Arial" w:hAnsi="Arial" w:cs="Arial"/>
        </w:rPr>
        <w:t>.</w:t>
      </w:r>
    </w:p>
    <w:p w:rsidR="00240ADC" w:rsidRPr="00CF3378" w:rsidRDefault="00240ADC" w:rsidP="00CF3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46E3" w:rsidRDefault="00CF3378" w:rsidP="00240AD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Parent Teacher Association shall not involve itself in the da</w:t>
      </w:r>
      <w:r w:rsidR="00240ADC">
        <w:rPr>
          <w:rFonts w:ascii="Arial" w:hAnsi="Arial" w:cs="Arial"/>
        </w:rPr>
        <w:t>y to day running of the school.</w:t>
      </w:r>
    </w:p>
    <w:p w:rsidR="00ED3D67" w:rsidRPr="00F3021A" w:rsidRDefault="00ED3D67" w:rsidP="00240ADC">
      <w:pPr>
        <w:pStyle w:val="NoSpacing"/>
        <w:rPr>
          <w:rFonts w:ascii="Arial" w:hAnsi="Arial" w:cs="Arial"/>
          <w:b/>
        </w:rPr>
      </w:pPr>
      <w:r w:rsidRPr="00ED3D67">
        <w:rPr>
          <w:rFonts w:ascii="Arial" w:hAnsi="Arial" w:cs="Arial"/>
          <w:b/>
        </w:rPr>
        <w:t>Meetings</w:t>
      </w:r>
    </w:p>
    <w:p w:rsidR="00ED3D67" w:rsidRPr="004E46E3" w:rsidRDefault="004E46E3" w:rsidP="00240ADC">
      <w:pPr>
        <w:pStyle w:val="NoSpacing"/>
        <w:rPr>
          <w:rFonts w:ascii="Arial" w:hAnsi="Arial" w:cs="Arial"/>
        </w:rPr>
      </w:pPr>
      <w:r w:rsidRPr="004E46E3">
        <w:rPr>
          <w:rFonts w:ascii="Arial" w:hAnsi="Arial" w:cs="Arial"/>
        </w:rPr>
        <w:t>See NKETNS PTA Committee Meeting Standing Operational Policy document</w:t>
      </w:r>
      <w:r w:rsidR="00F3021A">
        <w:rPr>
          <w:rFonts w:ascii="Arial" w:hAnsi="Arial" w:cs="Arial"/>
        </w:rPr>
        <w:t>.</w:t>
      </w:r>
    </w:p>
    <w:p w:rsidR="00240ADC" w:rsidRDefault="00240ADC" w:rsidP="00240ADC">
      <w:pPr>
        <w:spacing w:line="240" w:lineRule="auto"/>
        <w:rPr>
          <w:rFonts w:ascii="Arial" w:hAnsi="Arial" w:cs="Arial"/>
        </w:rPr>
      </w:pPr>
    </w:p>
    <w:p w:rsidR="00240ADC" w:rsidRPr="00CF3378" w:rsidRDefault="00240ADC" w:rsidP="00240ADC">
      <w:pPr>
        <w:spacing w:line="240" w:lineRule="auto"/>
        <w:rPr>
          <w:rFonts w:ascii="Arial" w:hAnsi="Arial" w:cs="Arial"/>
        </w:rPr>
      </w:pPr>
    </w:p>
    <w:sectPr w:rsidR="00240ADC" w:rsidRPr="00CF3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42" w:rsidRDefault="00003F42" w:rsidP="00003F42">
      <w:pPr>
        <w:spacing w:after="0" w:line="240" w:lineRule="auto"/>
      </w:pPr>
      <w:r>
        <w:separator/>
      </w:r>
    </w:p>
  </w:endnote>
  <w:endnote w:type="continuationSeparator" w:id="0">
    <w:p w:rsidR="00003F42" w:rsidRDefault="00003F42" w:rsidP="0000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1B" w:rsidRDefault="00FE7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42" w:rsidRDefault="00003F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Draft 1 23/3/16 NKETNS PTA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E1637" w:rsidRPr="00DE163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03F42" w:rsidRDefault="00003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1B" w:rsidRDefault="00FE7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42" w:rsidRDefault="00003F42" w:rsidP="00003F42">
      <w:pPr>
        <w:spacing w:after="0" w:line="240" w:lineRule="auto"/>
      </w:pPr>
      <w:r>
        <w:separator/>
      </w:r>
    </w:p>
  </w:footnote>
  <w:footnote w:type="continuationSeparator" w:id="0">
    <w:p w:rsidR="00003F42" w:rsidRDefault="00003F42" w:rsidP="0000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1B" w:rsidRDefault="00FE7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550047"/>
      <w:docPartObj>
        <w:docPartGallery w:val="Watermarks"/>
        <w:docPartUnique/>
      </w:docPartObj>
    </w:sdtPr>
    <w:sdtEndPr/>
    <w:sdtContent>
      <w:p w:rsidR="00FE721B" w:rsidRDefault="00DE163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1B" w:rsidRDefault="00FE7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4F"/>
    <w:rsid w:val="00003F42"/>
    <w:rsid w:val="00020C96"/>
    <w:rsid w:val="000D0093"/>
    <w:rsid w:val="00142BBA"/>
    <w:rsid w:val="00240ADC"/>
    <w:rsid w:val="0024704F"/>
    <w:rsid w:val="00291D95"/>
    <w:rsid w:val="004E46E3"/>
    <w:rsid w:val="005A2EB9"/>
    <w:rsid w:val="007D5930"/>
    <w:rsid w:val="00AD5928"/>
    <w:rsid w:val="00B127F8"/>
    <w:rsid w:val="00B26B9F"/>
    <w:rsid w:val="00BD5C54"/>
    <w:rsid w:val="00CF3378"/>
    <w:rsid w:val="00DE1637"/>
    <w:rsid w:val="00ED3D67"/>
    <w:rsid w:val="00F3021A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42"/>
  </w:style>
  <w:style w:type="paragraph" w:styleId="Footer">
    <w:name w:val="footer"/>
    <w:basedOn w:val="Normal"/>
    <w:link w:val="FooterChar"/>
    <w:uiPriority w:val="99"/>
    <w:unhideWhenUsed/>
    <w:rsid w:val="0000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42"/>
  </w:style>
  <w:style w:type="paragraph" w:styleId="BalloonText">
    <w:name w:val="Balloon Text"/>
    <w:basedOn w:val="Normal"/>
    <w:link w:val="BalloonTextChar"/>
    <w:uiPriority w:val="99"/>
    <w:semiHidden/>
    <w:unhideWhenUsed/>
    <w:rsid w:val="000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42"/>
  </w:style>
  <w:style w:type="paragraph" w:styleId="Footer">
    <w:name w:val="footer"/>
    <w:basedOn w:val="Normal"/>
    <w:link w:val="FooterChar"/>
    <w:uiPriority w:val="99"/>
    <w:unhideWhenUsed/>
    <w:rsid w:val="0000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42"/>
  </w:style>
  <w:style w:type="paragraph" w:styleId="BalloonText">
    <w:name w:val="Balloon Text"/>
    <w:basedOn w:val="Normal"/>
    <w:link w:val="BalloonTextChar"/>
    <w:uiPriority w:val="99"/>
    <w:semiHidden/>
    <w:unhideWhenUsed/>
    <w:rsid w:val="000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40E7-2A94-4FF5-B726-57F937C6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16</cp:revision>
  <dcterms:created xsi:type="dcterms:W3CDTF">2016-03-23T16:51:00Z</dcterms:created>
  <dcterms:modified xsi:type="dcterms:W3CDTF">2016-05-12T06:58:00Z</dcterms:modified>
</cp:coreProperties>
</file>